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CFB8F" w14:textId="747947EB" w:rsidR="00007DA6" w:rsidRDefault="00000000" w:rsidP="007067AD">
      <w:pPr>
        <w:pStyle w:val="a4"/>
        <w:spacing w:before="0" w:line="276" w:lineRule="auto"/>
        <w:ind w:left="5877" w:firstLine="4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r>
        <w:t>Сыдықовка</w:t>
      </w:r>
    </w:p>
    <w:p w14:paraId="6BC8E8B9" w14:textId="1594DFD8" w:rsidR="007067AD" w:rsidRDefault="007067AD" w:rsidP="007067AD">
      <w:pPr>
        <w:pStyle w:val="a4"/>
        <w:spacing w:before="0" w:line="276" w:lineRule="auto"/>
        <w:ind w:left="5877" w:firstLine="4"/>
      </w:pPr>
    </w:p>
    <w:p w14:paraId="0B5C24D5" w14:textId="77777777" w:rsidR="007067AD" w:rsidRDefault="007067AD" w:rsidP="007067AD">
      <w:pPr>
        <w:pStyle w:val="a4"/>
        <w:spacing w:before="0" w:line="276" w:lineRule="auto"/>
        <w:ind w:left="5877" w:firstLine="4"/>
      </w:pPr>
    </w:p>
    <w:p w14:paraId="733B8CBD" w14:textId="77777777" w:rsidR="00007DA6" w:rsidRDefault="00000000" w:rsidP="007067AD">
      <w:pPr>
        <w:pStyle w:val="a4"/>
        <w:spacing w:before="0"/>
        <w:ind w:right="4015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</w:p>
    <w:p w14:paraId="4E932F29" w14:textId="77777777" w:rsidR="00007DA6" w:rsidRDefault="00007DA6" w:rsidP="007067AD">
      <w:pPr>
        <w:pStyle w:val="a3"/>
        <w:ind w:left="0"/>
        <w:rPr>
          <w:b/>
          <w:sz w:val="12"/>
        </w:rPr>
      </w:pPr>
    </w:p>
    <w:p w14:paraId="31FD08D4" w14:textId="04D54081" w:rsidR="00007DA6" w:rsidRDefault="00000000" w:rsidP="00DE7B1D">
      <w:pPr>
        <w:spacing w:line="237" w:lineRule="auto"/>
        <w:ind w:left="119" w:right="92" w:firstLine="706"/>
        <w:jc w:val="both"/>
      </w:pPr>
      <w:bookmarkStart w:id="0" w:name="Авторлар_осы_хатты_басшылыққа_ала_отырып"/>
      <w:bookmarkEnd w:id="0"/>
      <w:r>
        <w:rPr>
          <w:sz w:val="24"/>
        </w:rPr>
        <w:t>Авторлар осы хатты басшылыққа ала отырып, «</w:t>
      </w:r>
      <w:r>
        <w:rPr>
          <w:i/>
          <w:sz w:val="24"/>
        </w:rPr>
        <w:t>Л.Н. Гумилев атындағы Еуразия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ұлттық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университетінің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Хабаршысы.</w:t>
      </w:r>
      <w:r>
        <w:rPr>
          <w:i/>
          <w:spacing w:val="-3"/>
          <w:sz w:val="24"/>
        </w:rPr>
        <w:t xml:space="preserve"> </w:t>
      </w:r>
      <w:r w:rsidR="00AC12C8" w:rsidRPr="00AC12C8">
        <w:rPr>
          <w:i/>
          <w:sz w:val="24"/>
        </w:rPr>
        <w:t xml:space="preserve">Биологиялық ғылымдар </w:t>
      </w:r>
      <w:r>
        <w:rPr>
          <w:i/>
        </w:rPr>
        <w:t xml:space="preserve">сериясы» </w:t>
      </w:r>
      <w:r>
        <w:t xml:space="preserve">журналына </w:t>
      </w:r>
      <w:r>
        <w:rPr>
          <w:shd w:val="clear" w:color="auto" w:fill="FFFF00"/>
        </w:rPr>
        <w:t>«МАҚАЛАНЫҢ ТАҚЫРЫБЫ»</w:t>
      </w:r>
      <w:r>
        <w:t xml:space="preserve"> мақаланың автор(лар)ы</w:t>
      </w:r>
      <w:r>
        <w:rPr>
          <w:spacing w:val="-57"/>
        </w:rPr>
        <w:t xml:space="preserve"> </w:t>
      </w:r>
      <w:r>
        <w:rPr>
          <w:shd w:val="clear" w:color="auto" w:fill="FFFF00"/>
        </w:rPr>
        <w:t>АВТОР(ЛАР)ДЫҢ АТЫ-ЖӨНІ</w:t>
      </w:r>
      <w:r>
        <w:t xml:space="preserve"> ғылыми мақаласын жариялауда ешкімнің авторлық</w:t>
      </w:r>
      <w:r>
        <w:rPr>
          <w:spacing w:val="1"/>
        </w:rPr>
        <w:t xml:space="preserve"> </w:t>
      </w:r>
      <w:r>
        <w:t>құқығын бұзбағаны жөнінде кепілдік береді.</w:t>
      </w:r>
      <w:r>
        <w:rPr>
          <w:spacing w:val="1"/>
        </w:rPr>
        <w:t xml:space="preserve"> </w:t>
      </w:r>
      <w:r>
        <w:t>Авторлар Л.Н. Гумилев атындағы Еуразия</w:t>
      </w:r>
      <w:r>
        <w:rPr>
          <w:spacing w:val="1"/>
        </w:rPr>
        <w:t xml:space="preserve"> </w:t>
      </w:r>
      <w:r>
        <w:t>ұлттық университетінің журнал баспасына шектеусіз мерзімде келесідей айрықша</w:t>
      </w:r>
      <w:r>
        <w:rPr>
          <w:spacing w:val="1"/>
        </w:rPr>
        <w:t xml:space="preserve"> </w:t>
      </w:r>
      <w:r>
        <w:t>құқықтарды</w:t>
      </w:r>
      <w:r>
        <w:rPr>
          <w:spacing w:val="2"/>
        </w:rPr>
        <w:t xml:space="preserve"> </w:t>
      </w:r>
      <w:r>
        <w:t>ұсынады:</w:t>
      </w:r>
    </w:p>
    <w:p w14:paraId="534878C4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ind w:right="147" w:firstLine="566"/>
        <w:jc w:val="both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 басқа да көбеюлеріне), даналар таралымының шектеусіздігіне,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автор(лар)дың</w:t>
      </w:r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14:paraId="1E4DE98C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jc w:val="both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14:paraId="2E055A61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spacing w:line="275" w:lineRule="exact"/>
        <w:ind w:left="825"/>
        <w:jc w:val="both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14:paraId="1E690FC3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ind w:right="132" w:firstLine="566"/>
        <w:jc w:val="both"/>
        <w:rPr>
          <w:sz w:val="24"/>
        </w:rPr>
      </w:pPr>
      <w:r>
        <w:rPr>
          <w:sz w:val="24"/>
        </w:rPr>
        <w:t>мақалалардың метадеректерін пайдалану құқығы (атауы, автор(лар)-дың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(авторлық құқық иесі), 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толықмәтінді</w:t>
      </w:r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14:paraId="3F8E5B1F" w14:textId="77777777" w:rsidR="00007DA6" w:rsidRDefault="00000000" w:rsidP="007067AD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14:paraId="534A7F57" w14:textId="77777777" w:rsidR="00007DA6" w:rsidRDefault="00000000" w:rsidP="007067AD">
      <w:pPr>
        <w:pStyle w:val="a3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автор(лар)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14:paraId="6C040698" w14:textId="77777777" w:rsidR="00007DA6" w:rsidRDefault="00000000" w:rsidP="007067AD">
      <w:pPr>
        <w:pStyle w:val="a3"/>
        <w:ind w:right="105" w:firstLine="706"/>
        <w:jc w:val="both"/>
      </w:pPr>
      <w:r>
        <w:rPr>
          <w:shd w:val="clear" w:color="auto" w:fill="FFFF00"/>
        </w:rPr>
        <w:t>Автор(лар)ға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Автор(лар)</w:t>
      </w:r>
      <w:r>
        <w:t xml:space="preserve"> журнал баспасына мақаланы плагиат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14:paraId="717DD4D3" w14:textId="77777777" w:rsidR="00007DA6" w:rsidRDefault="00000000" w:rsidP="007067AD">
      <w:pPr>
        <w:pStyle w:val="a3"/>
        <w:spacing w:line="237" w:lineRule="auto"/>
        <w:ind w:right="111" w:firstLine="706"/>
        <w:jc w:val="both"/>
      </w:pPr>
      <w:r>
        <w:rPr>
          <w:shd w:val="clear" w:color="auto" w:fill="FFFF00"/>
        </w:rPr>
        <w:t>Автор(лар)</w:t>
      </w:r>
      <w:r>
        <w:rPr>
          <w:spacing w:val="1"/>
        </w:rPr>
        <w:t xml:space="preserve"> </w:t>
      </w:r>
      <w:r>
        <w:t>маақаланың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14:paraId="035A9A2B" w14:textId="77777777" w:rsidR="00007DA6" w:rsidRDefault="00007DA6" w:rsidP="007067AD">
      <w:pPr>
        <w:pStyle w:val="a3"/>
        <w:ind w:left="0"/>
        <w:jc w:val="both"/>
        <w:rPr>
          <w:sz w:val="20"/>
        </w:rPr>
      </w:pPr>
    </w:p>
    <w:p w14:paraId="45D90C4F" w14:textId="77777777" w:rsidR="00007DA6" w:rsidRPr="00AC12C8" w:rsidRDefault="00007DA6" w:rsidP="007067AD">
      <w:pPr>
        <w:pStyle w:val="a3"/>
        <w:ind w:left="0"/>
        <w:jc w:val="both"/>
        <w:rPr>
          <w:b/>
          <w:bCs/>
          <w:i/>
          <w:iCs/>
          <w:sz w:val="21"/>
        </w:rPr>
      </w:pPr>
    </w:p>
    <w:p w14:paraId="32B9FE61" w14:textId="77777777" w:rsidR="00007DA6" w:rsidRPr="007067AD" w:rsidRDefault="00000000" w:rsidP="007067AD">
      <w:pPr>
        <w:pStyle w:val="a3"/>
        <w:ind w:right="106" w:firstLine="732"/>
        <w:jc w:val="both"/>
      </w:pPr>
      <w:r w:rsidRPr="007067AD"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қойылады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(ЖОО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үшін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ғылыми-зерттеу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жұмыстары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жөніндегі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жетекшілік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етуші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проректор).</w:t>
      </w:r>
    </w:p>
    <w:p w14:paraId="24609440" w14:textId="77777777" w:rsidR="00007DA6" w:rsidRPr="007067AD" w:rsidRDefault="00000000" w:rsidP="007067AD">
      <w:pPr>
        <w:pStyle w:val="a3"/>
        <w:spacing w:line="237" w:lineRule="auto"/>
        <w:ind w:firstLine="706"/>
        <w:jc w:val="both"/>
      </w:pPr>
      <w:r w:rsidRPr="007067AD">
        <w:rPr>
          <w:shd w:val="clear" w:color="auto" w:fill="FFFF00"/>
        </w:rPr>
        <w:t>*Л.Н.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Гумилев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атындағы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Еуразия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ұлттық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университеті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авторларының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Ілеспе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хатын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факультет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деканы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растайды.</w:t>
      </w:r>
    </w:p>
    <w:p w14:paraId="282419E4" w14:textId="77777777" w:rsidR="00007DA6" w:rsidRPr="007067AD" w:rsidRDefault="00007DA6" w:rsidP="007067AD">
      <w:pPr>
        <w:pStyle w:val="a3"/>
        <w:ind w:left="0"/>
        <w:jc w:val="both"/>
        <w:rPr>
          <w:sz w:val="16"/>
        </w:rPr>
      </w:pPr>
    </w:p>
    <w:p w14:paraId="0C0213FA" w14:textId="65056F6C" w:rsidR="00007DA6" w:rsidRPr="007067AD" w:rsidRDefault="00000000" w:rsidP="007067AD">
      <w:pPr>
        <w:pStyle w:val="a3"/>
        <w:ind w:left="825"/>
        <w:jc w:val="both"/>
        <w:rPr>
          <w:shd w:val="clear" w:color="auto" w:fill="FFFF00"/>
        </w:rPr>
      </w:pPr>
      <w:r w:rsidRPr="007067AD">
        <w:rPr>
          <w:shd w:val="clear" w:color="auto" w:fill="FFFF00"/>
        </w:rPr>
        <w:t>Орынд.:</w:t>
      </w:r>
      <w:r w:rsidRPr="007067AD">
        <w:rPr>
          <w:spacing w:val="-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Автор(лар)дың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аты-жөні</w:t>
      </w:r>
    </w:p>
    <w:p w14:paraId="1C906E35" w14:textId="6BE0B746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26E3F856" w14:textId="12BAB11E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F299661" w14:textId="197ACFD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7846BAF" w14:textId="4E23E6B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257325B" w14:textId="1BC90797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0A34F4EA" w14:textId="77777777" w:rsidR="007067AD" w:rsidRDefault="007067AD" w:rsidP="007067AD">
      <w:pPr>
        <w:pStyle w:val="a3"/>
        <w:ind w:left="825"/>
        <w:rPr>
          <w:shd w:val="clear" w:color="auto" w:fill="FFFF00"/>
        </w:rPr>
      </w:pPr>
    </w:p>
    <w:p w14:paraId="3520E80A" w14:textId="7BF41332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D915661" w14:textId="77777777" w:rsidR="00AC12C8" w:rsidRDefault="00AC12C8" w:rsidP="007067AD">
      <w:pPr>
        <w:pStyle w:val="a3"/>
        <w:ind w:left="825"/>
        <w:rPr>
          <w:shd w:val="clear" w:color="auto" w:fill="FFFF00"/>
        </w:rPr>
      </w:pPr>
    </w:p>
    <w:p w14:paraId="2A6473BC" w14:textId="6AB8BC80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01CC536" w14:textId="087643D8" w:rsidR="000C73A0" w:rsidRDefault="00AC12C8" w:rsidP="007067AD">
      <w:pPr>
        <w:pStyle w:val="1"/>
        <w:ind w:left="0" w:right="95"/>
        <w:jc w:val="center"/>
        <w:rPr>
          <w:spacing w:val="-57"/>
        </w:rPr>
      </w:pPr>
      <w:r>
        <w:lastRenderedPageBreak/>
        <w:t xml:space="preserve">                                                                 </w:t>
      </w:r>
      <w:r w:rsidR="000C73A0">
        <w:t>Председателю Правления - Ректору</w:t>
      </w:r>
      <w:r w:rsidR="000C73A0">
        <w:rPr>
          <w:spacing w:val="-57"/>
        </w:rPr>
        <w:t xml:space="preserve"> </w:t>
      </w:r>
    </w:p>
    <w:p w14:paraId="20028F36" w14:textId="77777777" w:rsidR="00AC12C8" w:rsidRDefault="000C73A0" w:rsidP="007067AD">
      <w:pPr>
        <w:pStyle w:val="1"/>
        <w:tabs>
          <w:tab w:val="left" w:pos="5670"/>
        </w:tabs>
        <w:ind w:left="0" w:right="95"/>
        <w:jc w:val="right"/>
      </w:pPr>
      <w:r w:rsidRPr="000C73A0">
        <w:rPr>
          <w:spacing w:val="-57"/>
        </w:rPr>
        <w:t xml:space="preserve">                    </w:t>
      </w:r>
      <w:r>
        <w:t>Е</w:t>
      </w:r>
      <w:r w:rsidR="00AC12C8">
        <w:t>вразийского национального университета</w:t>
      </w:r>
    </w:p>
    <w:p w14:paraId="7021A9B2" w14:textId="045F864D" w:rsidR="000C73A0" w:rsidRPr="00AC12C8" w:rsidRDefault="00AC12C8" w:rsidP="007067AD">
      <w:pPr>
        <w:pStyle w:val="1"/>
        <w:tabs>
          <w:tab w:val="left" w:pos="5670"/>
        </w:tabs>
        <w:ind w:left="0" w:right="95"/>
        <w:jc w:val="center"/>
      </w:pPr>
      <w:r>
        <w:t xml:space="preserve">                                                                    и</w:t>
      </w:r>
      <w:r w:rsidR="000C73A0">
        <w:t>м</w:t>
      </w:r>
      <w:r>
        <w:t xml:space="preserve">ени </w:t>
      </w:r>
      <w:r w:rsidR="000C73A0">
        <w:t>Л.Н.</w:t>
      </w:r>
      <w:r w:rsidR="000C73A0">
        <w:rPr>
          <w:spacing w:val="4"/>
        </w:rPr>
        <w:t xml:space="preserve"> </w:t>
      </w:r>
      <w:r w:rsidR="000C73A0">
        <w:t>Гумилева</w:t>
      </w:r>
      <w:r>
        <w:t xml:space="preserve"> </w:t>
      </w:r>
      <w:r w:rsidR="000C73A0">
        <w:t>Сыдыкову</w:t>
      </w:r>
      <w:r w:rsidR="000C73A0">
        <w:rPr>
          <w:spacing w:val="-2"/>
        </w:rPr>
        <w:t xml:space="preserve"> </w:t>
      </w:r>
      <w:r w:rsidR="000C73A0">
        <w:t>Е.Б.</w:t>
      </w:r>
    </w:p>
    <w:p w14:paraId="56780414" w14:textId="2A5539A3" w:rsidR="000C73A0" w:rsidRPr="00AC12C8" w:rsidRDefault="00AC12C8" w:rsidP="007067AD">
      <w:pPr>
        <w:pStyle w:val="a3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 </w:t>
      </w:r>
    </w:p>
    <w:p w14:paraId="55415B31" w14:textId="77777777" w:rsidR="000C73A0" w:rsidRPr="00AC12C8" w:rsidRDefault="000C73A0" w:rsidP="007067AD">
      <w:pPr>
        <w:pStyle w:val="a3"/>
        <w:rPr>
          <w:b/>
          <w:sz w:val="22"/>
          <w:lang w:val="ru-RU"/>
        </w:rPr>
      </w:pPr>
    </w:p>
    <w:p w14:paraId="47543E2B" w14:textId="77777777" w:rsidR="000C73A0" w:rsidRDefault="000C73A0" w:rsidP="007067AD">
      <w:pPr>
        <w:pStyle w:val="1"/>
        <w:ind w:right="2797"/>
        <w:jc w:val="center"/>
      </w:pPr>
      <w:r>
        <w:t>СОПРОВОДИТЕЛЬНОЕ</w:t>
      </w:r>
      <w:r>
        <w:rPr>
          <w:spacing w:val="-5"/>
        </w:rPr>
        <w:t xml:space="preserve"> </w:t>
      </w:r>
      <w:r>
        <w:t>ПИСЬМО</w:t>
      </w:r>
    </w:p>
    <w:p w14:paraId="05E1C986" w14:textId="77777777" w:rsidR="000C73A0" w:rsidRPr="007F7AAB" w:rsidRDefault="000C73A0" w:rsidP="007067AD"/>
    <w:p w14:paraId="17A8481D" w14:textId="659F2CDC" w:rsidR="000C73A0" w:rsidRPr="00AC12C8" w:rsidRDefault="000C73A0" w:rsidP="007067AD">
      <w:pPr>
        <w:ind w:firstLine="709"/>
        <w:jc w:val="both"/>
        <w:rPr>
          <w:color w:val="000000" w:themeColor="text1"/>
        </w:rPr>
      </w:pPr>
      <w:bookmarkStart w:id="1" w:name="Настоящим_письмом_авторы_гарантируют,_чт"/>
      <w:bookmarkEnd w:id="1"/>
      <w:r w:rsidRPr="007F7AAB">
        <w:rPr>
          <w:color w:val="000000" w:themeColor="text1"/>
        </w:rPr>
        <w:t>Настоящим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письмом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авторы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гарантируют,</w:t>
      </w:r>
      <w:r w:rsidRPr="007F7AAB">
        <w:rPr>
          <w:color w:val="000000" w:themeColor="text1"/>
          <w:spacing w:val="-1"/>
        </w:rPr>
        <w:t xml:space="preserve"> </w:t>
      </w:r>
      <w:r w:rsidRPr="007F7AAB">
        <w:rPr>
          <w:color w:val="000000" w:themeColor="text1"/>
        </w:rPr>
        <w:t>что размещение</w:t>
      </w:r>
      <w:r w:rsidRPr="007F7AAB">
        <w:rPr>
          <w:color w:val="000000" w:themeColor="text1"/>
          <w:spacing w:val="-9"/>
        </w:rPr>
        <w:t xml:space="preserve"> </w:t>
      </w:r>
      <w:r w:rsidRPr="007F7AAB">
        <w:rPr>
          <w:color w:val="000000" w:themeColor="text1"/>
        </w:rPr>
        <w:t>научной</w:t>
      </w:r>
      <w:r w:rsidRPr="007F7AAB">
        <w:rPr>
          <w:color w:val="000000" w:themeColor="text1"/>
          <w:spacing w:val="-2"/>
        </w:rPr>
        <w:t xml:space="preserve"> </w:t>
      </w:r>
      <w:r w:rsidRPr="007F7AAB">
        <w:rPr>
          <w:color w:val="000000" w:themeColor="text1"/>
        </w:rPr>
        <w:t>статьи</w:t>
      </w:r>
      <w:r w:rsidR="00AC12C8">
        <w:rPr>
          <w:color w:val="000000" w:themeColor="text1"/>
          <w:lang w:val="ru-RU"/>
        </w:rPr>
        <w:t xml:space="preserve"> </w:t>
      </w:r>
      <w:r w:rsidRPr="007F7AAB">
        <w:rPr>
          <w:color w:val="000000" w:themeColor="text1"/>
          <w:sz w:val="24"/>
        </w:rPr>
        <w:t>«</w:t>
      </w:r>
      <w:r w:rsidRPr="007F7AAB">
        <w:rPr>
          <w:i/>
          <w:color w:val="000000" w:themeColor="text1"/>
          <w:sz w:val="24"/>
          <w:shd w:val="clear" w:color="auto" w:fill="FFFF00"/>
        </w:rPr>
        <w:t>НАЗВАНИЕ СТАТЬИ</w:t>
      </w:r>
      <w:r w:rsidRPr="007F7AAB">
        <w:rPr>
          <w:color w:val="000000" w:themeColor="text1"/>
          <w:sz w:val="24"/>
        </w:rPr>
        <w:t xml:space="preserve">» (Произведение) авторов </w:t>
      </w:r>
      <w:r w:rsidRPr="007F7AAB">
        <w:rPr>
          <w:i/>
          <w:color w:val="000000" w:themeColor="text1"/>
          <w:sz w:val="24"/>
          <w:shd w:val="clear" w:color="auto" w:fill="FFFF00"/>
        </w:rPr>
        <w:t>ФИО АВТОРА(ОВ)</w:t>
      </w:r>
      <w:r w:rsidRPr="007F7AAB">
        <w:rPr>
          <w:i/>
          <w:color w:val="000000" w:themeColor="text1"/>
          <w:sz w:val="24"/>
        </w:rPr>
        <w:t xml:space="preserve"> </w:t>
      </w:r>
      <w:r w:rsidRPr="007F7AAB">
        <w:rPr>
          <w:color w:val="000000" w:themeColor="text1"/>
          <w:sz w:val="24"/>
        </w:rPr>
        <w:t xml:space="preserve">в журнале </w:t>
      </w:r>
      <w:r w:rsidRPr="007F7AAB">
        <w:rPr>
          <w:i/>
          <w:color w:val="000000" w:themeColor="text1"/>
          <w:sz w:val="24"/>
        </w:rPr>
        <w:t>«Вестник</w:t>
      </w:r>
      <w:r w:rsidRPr="007F7AAB">
        <w:rPr>
          <w:i/>
          <w:color w:val="000000" w:themeColor="text1"/>
          <w:spacing w:val="-5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Евразийского</w:t>
      </w:r>
      <w:r w:rsidRPr="007F7AAB">
        <w:rPr>
          <w:i/>
          <w:color w:val="000000" w:themeColor="text1"/>
          <w:spacing w:val="-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национального</w:t>
      </w:r>
      <w:r w:rsidRPr="007F7AAB">
        <w:rPr>
          <w:i/>
          <w:color w:val="000000" w:themeColor="text1"/>
          <w:spacing w:val="-6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университета</w:t>
      </w:r>
      <w:r w:rsidRPr="007F7AAB">
        <w:rPr>
          <w:i/>
          <w:color w:val="000000" w:themeColor="text1"/>
          <w:spacing w:val="-3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имени</w:t>
      </w:r>
      <w:r w:rsidRPr="007F7AAB">
        <w:rPr>
          <w:i/>
          <w:color w:val="000000" w:themeColor="text1"/>
          <w:spacing w:val="-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Л.Н.</w:t>
      </w:r>
      <w:r w:rsidR="00DE7B1D">
        <w:rPr>
          <w:i/>
          <w:color w:val="000000" w:themeColor="text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Гумилева.</w:t>
      </w:r>
      <w:r w:rsidRPr="007F7AAB">
        <w:rPr>
          <w:color w:val="000000" w:themeColor="text1"/>
        </w:rPr>
        <w:t xml:space="preserve"> </w:t>
      </w:r>
      <w:r w:rsidRPr="007F7AAB">
        <w:rPr>
          <w:i/>
          <w:iCs/>
          <w:color w:val="000000" w:themeColor="text1"/>
        </w:rPr>
        <w:t>Серия:</w:t>
      </w:r>
      <w:r w:rsidRPr="007F7AAB">
        <w:rPr>
          <w:bCs/>
          <w:i/>
          <w:iCs/>
        </w:rPr>
        <w:t xml:space="preserve"> </w:t>
      </w:r>
      <w:r w:rsidR="00AC12C8">
        <w:rPr>
          <w:bCs/>
          <w:i/>
          <w:iCs/>
          <w:lang w:val="ru-RU"/>
        </w:rPr>
        <w:t>Биологические науки</w:t>
      </w:r>
      <w:r w:rsidRPr="007F7AAB">
        <w:rPr>
          <w:i/>
          <w:iCs/>
          <w:color w:val="000000" w:themeColor="text1"/>
        </w:rPr>
        <w:t>»</w:t>
      </w:r>
      <w:r w:rsidRPr="007F7AAB">
        <w:rPr>
          <w:i/>
          <w:color w:val="000000" w:themeColor="text1"/>
        </w:rPr>
        <w:t xml:space="preserve"> </w:t>
      </w:r>
      <w:r w:rsidRPr="007F7AAB">
        <w:rPr>
          <w:color w:val="000000" w:themeColor="text1"/>
        </w:rPr>
        <w:t>не нарушает ничьих авторских прав.</w:t>
      </w:r>
      <w:r w:rsidRPr="007F7AAB">
        <w:rPr>
          <w:color w:val="000000" w:themeColor="text1"/>
          <w:spacing w:val="1"/>
        </w:rPr>
        <w:t xml:space="preserve"> </w:t>
      </w:r>
      <w:r w:rsidRPr="007F7AAB">
        <w:rPr>
          <w:color w:val="000000" w:themeColor="text1"/>
        </w:rPr>
        <w:t>Авторы предоставляют издателю журнала, Евразийскому национальному</w:t>
      </w:r>
      <w:r w:rsidRPr="0042385C">
        <w:rPr>
          <w:color w:val="000000" w:themeColor="text1"/>
        </w:rPr>
        <w:t xml:space="preserve"> университету</w:t>
      </w:r>
      <w:r w:rsidRPr="0042385C">
        <w:rPr>
          <w:color w:val="000000" w:themeColor="text1"/>
          <w:spacing w:val="-58"/>
        </w:rPr>
        <w:t xml:space="preserve"> </w:t>
      </w:r>
      <w:r w:rsidRPr="0042385C">
        <w:rPr>
          <w:color w:val="000000" w:themeColor="text1"/>
        </w:rPr>
        <w:t>имени</w:t>
      </w:r>
      <w:r w:rsidRPr="0042385C">
        <w:rPr>
          <w:color w:val="000000" w:themeColor="text1"/>
          <w:spacing w:val="-3"/>
        </w:rPr>
        <w:t xml:space="preserve"> </w:t>
      </w:r>
      <w:r w:rsidRPr="0042385C">
        <w:rPr>
          <w:color w:val="000000" w:themeColor="text1"/>
        </w:rPr>
        <w:t>Л.Н.</w:t>
      </w:r>
      <w:r w:rsidRPr="0042385C">
        <w:rPr>
          <w:color w:val="000000" w:themeColor="text1"/>
          <w:spacing w:val="-2"/>
        </w:rPr>
        <w:t xml:space="preserve"> </w:t>
      </w:r>
      <w:r w:rsidRPr="0042385C">
        <w:rPr>
          <w:color w:val="000000" w:themeColor="text1"/>
        </w:rPr>
        <w:t>Гумилева исключительные права</w:t>
      </w:r>
      <w:r w:rsidRPr="0042385C">
        <w:rPr>
          <w:color w:val="000000" w:themeColor="text1"/>
          <w:spacing w:val="-4"/>
        </w:rPr>
        <w:t xml:space="preserve"> </w:t>
      </w:r>
      <w:r w:rsidRPr="0042385C">
        <w:rPr>
          <w:color w:val="000000" w:themeColor="text1"/>
        </w:rPr>
        <w:t>на неограниченный</w:t>
      </w:r>
      <w:r w:rsidRPr="0042385C">
        <w:rPr>
          <w:color w:val="000000" w:themeColor="text1"/>
          <w:spacing w:val="2"/>
        </w:rPr>
        <w:t xml:space="preserve"> </w:t>
      </w:r>
      <w:r w:rsidRPr="0042385C">
        <w:rPr>
          <w:color w:val="000000" w:themeColor="text1"/>
        </w:rPr>
        <w:t>срок:</w:t>
      </w:r>
    </w:p>
    <w:p w14:paraId="2DE34D6A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124"/>
        </w:tabs>
        <w:ind w:right="101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тиража экземпляров, право на распространение Произведения любым способом.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экземпляр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7"/>
          <w:sz w:val="24"/>
        </w:rPr>
        <w:t xml:space="preserve"> </w:t>
      </w:r>
      <w:r>
        <w:rPr>
          <w:i/>
          <w:sz w:val="24"/>
          <w:shd w:val="clear" w:color="auto" w:fill="FFFF00"/>
        </w:rPr>
        <w:t>автора</w:t>
      </w:r>
      <w:r>
        <w:rPr>
          <w:i/>
          <w:spacing w:val="-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(ов)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14:paraId="041D9CED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произведение;</w:t>
      </w:r>
    </w:p>
    <w:p w14:paraId="7F19D329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</w:p>
    <w:p w14:paraId="1CC6CC66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033"/>
        </w:tabs>
        <w:ind w:right="105" w:firstLine="710"/>
        <w:jc w:val="both"/>
        <w:rPr>
          <w:sz w:val="24"/>
        </w:rPr>
      </w:pPr>
      <w:r>
        <w:rPr>
          <w:sz w:val="24"/>
        </w:rPr>
        <w:t>право на использование метаданных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 имя автора (правообладателя),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путем распространения и доведения до всеобщего сведения,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полнотекстовых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119C2C51" w14:textId="77777777" w:rsidR="000C73A0" w:rsidRDefault="000C73A0" w:rsidP="007067AD">
      <w:pPr>
        <w:pStyle w:val="a3"/>
        <w:spacing w:line="242" w:lineRule="auto"/>
        <w:ind w:right="99" w:firstLine="710"/>
        <w:jc w:val="both"/>
      </w:pPr>
      <w:r>
        <w:t>Территория,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ограничена.</w:t>
      </w:r>
    </w:p>
    <w:p w14:paraId="2F5CC8F0" w14:textId="77777777" w:rsidR="000C73A0" w:rsidRDefault="000C73A0" w:rsidP="007067AD">
      <w:pPr>
        <w:pStyle w:val="a3"/>
        <w:ind w:right="103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также предоставляют</w:t>
      </w:r>
      <w:r>
        <w:rPr>
          <w:spacing w:val="1"/>
        </w:rPr>
        <w:t xml:space="preserve"> </w:t>
      </w:r>
      <w:r>
        <w:t>издателю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хранения и обработки</w:t>
      </w:r>
      <w:r>
        <w:rPr>
          <w:spacing w:val="1"/>
        </w:rPr>
        <w:t xml:space="preserve"> </w:t>
      </w:r>
      <w:r>
        <w:t>своих персональных данных без ограничения по сроку (фамилия, имя, отчество,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должности).</w:t>
      </w:r>
      <w:r>
        <w:rPr>
          <w:spacing w:val="60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системах, включения их в аналитические и статистические отчетности,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 с</w:t>
      </w:r>
      <w:r>
        <w:rPr>
          <w:spacing w:val="3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14:paraId="15956ACB" w14:textId="77777777" w:rsidR="000C73A0" w:rsidRDefault="000C73A0" w:rsidP="007067AD">
      <w:pPr>
        <w:pStyle w:val="a3"/>
        <w:ind w:right="105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несут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Казахстан.</w:t>
      </w:r>
    </w:p>
    <w:p w14:paraId="202EABCA" w14:textId="77777777" w:rsidR="000C73A0" w:rsidRDefault="000C73A0" w:rsidP="007067AD">
      <w:pPr>
        <w:pStyle w:val="a3"/>
        <w:spacing w:line="237" w:lineRule="auto"/>
        <w:ind w:right="104" w:firstLine="710"/>
        <w:jc w:val="both"/>
      </w:pPr>
      <w:r>
        <w:t xml:space="preserve">Настоящим письмом </w:t>
      </w:r>
      <w:r>
        <w:rPr>
          <w:i/>
          <w:shd w:val="clear" w:color="auto" w:fill="FFFF00"/>
        </w:rPr>
        <w:t>автор(ы)</w:t>
      </w:r>
      <w:r>
        <w:rPr>
          <w:i/>
        </w:rPr>
        <w:t xml:space="preserve"> </w:t>
      </w:r>
      <w:r>
        <w:t>дают свое согласие на проверку Произведения 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плагиата</w:t>
      </w:r>
      <w:r>
        <w:rPr>
          <w:spacing w:val="-3"/>
        </w:rPr>
        <w:t xml:space="preserve"> </w:t>
      </w:r>
      <w:r>
        <w:t>издателем</w:t>
      </w:r>
      <w:r>
        <w:rPr>
          <w:spacing w:val="-1"/>
        </w:rPr>
        <w:t xml:space="preserve"> </w:t>
      </w:r>
      <w:r>
        <w:t>журнала.</w:t>
      </w:r>
    </w:p>
    <w:p w14:paraId="39812725" w14:textId="77777777" w:rsidR="000C73A0" w:rsidRDefault="000C73A0" w:rsidP="007067AD">
      <w:pPr>
        <w:pStyle w:val="a3"/>
        <w:ind w:right="106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направляемое Произведение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опубликовано,</w:t>
      </w:r>
      <w:r>
        <w:rPr>
          <w:spacing w:val="1"/>
        </w:rPr>
        <w:t xml:space="preserve"> </w:t>
      </w:r>
      <w:r>
        <w:t>не направлялось и</w:t>
      </w:r>
      <w:r>
        <w:rPr>
          <w:spacing w:val="1"/>
        </w:rPr>
        <w:t xml:space="preserve"> </w:t>
      </w:r>
      <w:r>
        <w:t>не будет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научные издания.</w:t>
      </w:r>
    </w:p>
    <w:p w14:paraId="2AC78A36" w14:textId="77777777" w:rsidR="000C73A0" w:rsidRDefault="000C73A0" w:rsidP="007067AD">
      <w:pPr>
        <w:pStyle w:val="a3"/>
        <w:rPr>
          <w:sz w:val="20"/>
        </w:rPr>
      </w:pPr>
    </w:p>
    <w:p w14:paraId="440E164E" w14:textId="77777777" w:rsidR="000C73A0" w:rsidRDefault="000C73A0" w:rsidP="007067AD">
      <w:pPr>
        <w:pStyle w:val="a3"/>
        <w:rPr>
          <w:sz w:val="20"/>
        </w:rPr>
      </w:pPr>
    </w:p>
    <w:p w14:paraId="6B7A7C42" w14:textId="77777777" w:rsidR="000C73A0" w:rsidRPr="007067AD" w:rsidRDefault="000C73A0" w:rsidP="007067AD">
      <w:pPr>
        <w:ind w:left="119" w:right="105" w:firstLine="732"/>
        <w:jc w:val="both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 xml:space="preserve">*Сопроводительное письмо 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подписывается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руководителем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организации (для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вузов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-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курирующим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проректором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по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научно-исследовательской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работе).</w:t>
      </w:r>
    </w:p>
    <w:p w14:paraId="54FDEC95" w14:textId="77777777" w:rsidR="000C73A0" w:rsidRPr="007067AD" w:rsidRDefault="000C73A0" w:rsidP="007067AD">
      <w:pPr>
        <w:spacing w:line="237" w:lineRule="auto"/>
        <w:ind w:left="119" w:right="95" w:firstLine="710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>**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Сопроводительное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письмо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авторов,</w:t>
      </w:r>
      <w:r w:rsidRPr="007067AD">
        <w:rPr>
          <w:iCs/>
          <w:spacing w:val="6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являющихся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сотрудниками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ЕНУ</w:t>
      </w:r>
      <w:r w:rsidRPr="007067AD">
        <w:rPr>
          <w:iCs/>
          <w:spacing w:val="4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имени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Л.Н.</w:t>
      </w:r>
      <w:r w:rsidRPr="007067AD">
        <w:rPr>
          <w:iCs/>
          <w:spacing w:val="-57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Гумилева,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заверяется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деканом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факультета.</w:t>
      </w:r>
    </w:p>
    <w:p w14:paraId="2C69ECA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76A91C1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27B80845" w14:textId="11D102A6" w:rsidR="000C73A0" w:rsidRPr="007067AD" w:rsidRDefault="000C73A0" w:rsidP="007067AD">
      <w:pPr>
        <w:pStyle w:val="a3"/>
        <w:ind w:left="825"/>
        <w:rPr>
          <w:iCs/>
          <w:shd w:val="clear" w:color="auto" w:fill="FFFF00"/>
        </w:rPr>
      </w:pPr>
      <w:r w:rsidRPr="007067AD">
        <w:rPr>
          <w:iCs/>
          <w:shd w:val="clear" w:color="auto" w:fill="FFFF00"/>
        </w:rPr>
        <w:t>Исп.: ФИО</w:t>
      </w:r>
      <w:r w:rsidRPr="007067AD">
        <w:rPr>
          <w:iCs/>
          <w:spacing w:val="-2"/>
          <w:shd w:val="clear" w:color="auto" w:fill="FFFF00"/>
        </w:rPr>
        <w:t xml:space="preserve"> </w:t>
      </w:r>
      <w:r w:rsidRPr="007067AD">
        <w:rPr>
          <w:iCs/>
          <w:shd w:val="clear" w:color="auto" w:fill="FFFF00"/>
        </w:rPr>
        <w:t>автора</w:t>
      </w:r>
    </w:p>
    <w:p w14:paraId="1A5F531A" w14:textId="5603DA25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6CD4A524" w14:textId="432FFB4D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22C88C5F" w14:textId="77777777" w:rsidR="00AC12C8" w:rsidRDefault="00AC12C8" w:rsidP="007067AD">
      <w:pPr>
        <w:pStyle w:val="a3"/>
        <w:ind w:left="825"/>
        <w:rPr>
          <w:i/>
          <w:shd w:val="clear" w:color="auto" w:fill="FFFF00"/>
        </w:rPr>
      </w:pPr>
    </w:p>
    <w:p w14:paraId="340A0241" w14:textId="2CA46C4E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3ADBC820" w14:textId="77777777" w:rsidR="007067AD" w:rsidRDefault="007067AD" w:rsidP="007067AD">
      <w:pPr>
        <w:pStyle w:val="a3"/>
        <w:ind w:left="825"/>
        <w:rPr>
          <w:i/>
          <w:shd w:val="clear" w:color="auto" w:fill="FFFF00"/>
        </w:rPr>
      </w:pPr>
    </w:p>
    <w:p w14:paraId="0843D5A3" w14:textId="2D678CA2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539EAA16" w14:textId="77777777" w:rsidR="000C73A0" w:rsidRDefault="000C73A0" w:rsidP="007067AD">
      <w:pPr>
        <w:pStyle w:val="a4"/>
        <w:spacing w:before="0"/>
        <w:ind w:left="6170"/>
      </w:pPr>
      <w:r>
        <w:t>To the Chairman of the Board –</w:t>
      </w:r>
      <w:r>
        <w:rPr>
          <w:spacing w:val="-57"/>
        </w:rPr>
        <w:t xml:space="preserve"> </w:t>
      </w:r>
      <w:r>
        <w:lastRenderedPageBreak/>
        <w:t>Rector of L.N. Gumilyov</w:t>
      </w:r>
      <w:r>
        <w:rPr>
          <w:spacing w:val="1"/>
        </w:rPr>
        <w:t xml:space="preserve"> </w:t>
      </w:r>
      <w:r>
        <w:t>Eurasian National University</w:t>
      </w:r>
      <w:r>
        <w:rPr>
          <w:spacing w:val="1"/>
        </w:rPr>
        <w:t xml:space="preserve"> </w:t>
      </w:r>
      <w:r>
        <w:t>Sydykov</w:t>
      </w:r>
      <w:r>
        <w:rPr>
          <w:spacing w:val="1"/>
        </w:rPr>
        <w:t xml:space="preserve"> </w:t>
      </w:r>
      <w:r>
        <w:t>E.B.</w:t>
      </w:r>
    </w:p>
    <w:p w14:paraId="08EFDF71" w14:textId="77777777" w:rsidR="000C73A0" w:rsidRDefault="000C73A0" w:rsidP="007067AD">
      <w:pPr>
        <w:pStyle w:val="a3"/>
        <w:rPr>
          <w:b/>
          <w:sz w:val="20"/>
        </w:rPr>
      </w:pPr>
    </w:p>
    <w:p w14:paraId="755BB688" w14:textId="77777777" w:rsidR="000C73A0" w:rsidRDefault="000C73A0" w:rsidP="007067AD">
      <w:pPr>
        <w:pStyle w:val="a3"/>
        <w:rPr>
          <w:b/>
          <w:sz w:val="20"/>
        </w:rPr>
      </w:pPr>
    </w:p>
    <w:p w14:paraId="5A76805B" w14:textId="77777777" w:rsidR="000C73A0" w:rsidRDefault="000C73A0" w:rsidP="007067AD">
      <w:pPr>
        <w:pStyle w:val="a4"/>
        <w:spacing w:before="0"/>
        <w:ind w:right="4152"/>
        <w:jc w:val="center"/>
      </w:pPr>
      <w:r>
        <w:t>Cover</w:t>
      </w:r>
      <w:r>
        <w:rPr>
          <w:spacing w:val="-1"/>
        </w:rPr>
        <w:t xml:space="preserve"> </w:t>
      </w:r>
      <w:r>
        <w:t>letter</w:t>
      </w:r>
    </w:p>
    <w:p w14:paraId="0F271421" w14:textId="77777777" w:rsidR="000C73A0" w:rsidRDefault="000C73A0" w:rsidP="007067AD">
      <w:pPr>
        <w:pStyle w:val="a3"/>
        <w:rPr>
          <w:b/>
          <w:sz w:val="15"/>
        </w:rPr>
      </w:pPr>
    </w:p>
    <w:p w14:paraId="693BED22" w14:textId="6E0D4CAD" w:rsidR="000C73A0" w:rsidRDefault="000C73A0" w:rsidP="007067AD">
      <w:pPr>
        <w:tabs>
          <w:tab w:val="left" w:pos="993"/>
        </w:tabs>
        <w:ind w:right="172" w:firstLine="709"/>
        <w:jc w:val="both"/>
        <w:rPr>
          <w:sz w:val="24"/>
        </w:rPr>
      </w:pPr>
      <w:bookmarkStart w:id="2" w:name="By_this_letter,_the_authors_guarantee_th"/>
      <w:bookmarkEnd w:id="2"/>
      <w:r>
        <w:rPr>
          <w:sz w:val="24"/>
        </w:rPr>
        <w:t xml:space="preserve">By this letter, the authors guarantee that the publication of the scientific article </w:t>
      </w:r>
      <w:r>
        <w:rPr>
          <w:sz w:val="24"/>
          <w:shd w:val="clear" w:color="auto" w:fill="FFFF00"/>
        </w:rPr>
        <w:t>"TITLE of 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ARTICLE"</w:t>
      </w:r>
      <w:r>
        <w:rPr>
          <w:sz w:val="24"/>
        </w:rPr>
        <w:t xml:space="preserve"> (work) of the authors </w:t>
      </w:r>
      <w:r>
        <w:rPr>
          <w:sz w:val="24"/>
          <w:shd w:val="clear" w:color="auto" w:fill="FFFF00"/>
        </w:rPr>
        <w:t>FULL NAME of the AUTHOR (S)</w:t>
      </w:r>
      <w:r>
        <w:rPr>
          <w:sz w:val="24"/>
        </w:rPr>
        <w:t xml:space="preserve"> in the </w:t>
      </w:r>
      <w:r>
        <w:rPr>
          <w:i/>
          <w:sz w:val="24"/>
        </w:rPr>
        <w:t>journal "Bulletin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the L.N. Gumilyov Eurasian National University. </w:t>
      </w:r>
      <w:r w:rsidR="00AC12C8" w:rsidRPr="00AC12C8">
        <w:rPr>
          <w:i/>
          <w:sz w:val="24"/>
        </w:rPr>
        <w:t>BIOSCIENCE Series</w:t>
      </w:r>
      <w:r>
        <w:rPr>
          <w:i/>
          <w:sz w:val="24"/>
        </w:rPr>
        <w:t xml:space="preserve">" </w:t>
      </w:r>
      <w:r>
        <w:rPr>
          <w:sz w:val="24"/>
        </w:rPr>
        <w:t>does not violate anyone's copyright. The authors provide the journal's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publisher, the L.N. Gumilyov Eurasian National University, exclusive rights for an unlimited</w:t>
      </w:r>
      <w:r>
        <w:rPr>
          <w:spacing w:val="1"/>
          <w:sz w:val="24"/>
        </w:rPr>
        <w:t xml:space="preserve"> </w:t>
      </w:r>
      <w:r>
        <w:rPr>
          <w:sz w:val="24"/>
        </w:rPr>
        <w:t>period:</w:t>
      </w:r>
    </w:p>
    <w:p w14:paraId="3B052591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7" w:firstLine="709"/>
        <w:jc w:val="both"/>
        <w:rPr>
          <w:sz w:val="24"/>
        </w:rPr>
      </w:pPr>
      <w:r>
        <w:rPr>
          <w:sz w:val="24"/>
        </w:rPr>
        <w:t>the right to reproduce the Work (publication, promulgation, duplication, replication or</w:t>
      </w:r>
      <w:r>
        <w:rPr>
          <w:spacing w:val="-57"/>
          <w:sz w:val="24"/>
        </w:rPr>
        <w:t xml:space="preserve"> </w:t>
      </w:r>
      <w:r>
        <w:rPr>
          <w:sz w:val="24"/>
        </w:rPr>
        <w:t>other reproduction of the Work) without limiting the number of copies, the right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distribute the Work in any way. Each copy of the work must contain the name of </w:t>
      </w:r>
      <w:r>
        <w:rPr>
          <w:sz w:val="24"/>
          <w:shd w:val="clear" w:color="auto" w:fill="FFFF00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author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(s)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Work;</w:t>
      </w:r>
    </w:p>
    <w:p w14:paraId="4F7EFAF3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composite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</w:p>
    <w:p w14:paraId="556E1CDC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public;</w:t>
      </w:r>
    </w:p>
    <w:p w14:paraId="7C5602ED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3" w:firstLine="709"/>
        <w:jc w:val="both"/>
        <w:rPr>
          <w:sz w:val="24"/>
        </w:rPr>
      </w:pPr>
      <w:r>
        <w:rPr>
          <w:sz w:val="24"/>
        </w:rPr>
        <w:t>the 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 metadata (title,</w:t>
      </w:r>
      <w:r>
        <w:rPr>
          <w:spacing w:val="1"/>
          <w:sz w:val="24"/>
        </w:rPr>
        <w:t xml:space="preserve"> </w:t>
      </w:r>
      <w:r>
        <w:rPr>
          <w:sz w:val="24"/>
        </w:rPr>
        <w:t>name of the author (copyright</w:t>
      </w:r>
      <w:r>
        <w:rPr>
          <w:spacing w:val="1"/>
          <w:sz w:val="24"/>
        </w:rPr>
        <w:t xml:space="preserve"> </w:t>
      </w:r>
      <w:r>
        <w:rPr>
          <w:sz w:val="24"/>
        </w:rPr>
        <w:t>holder),</w:t>
      </w:r>
      <w:r>
        <w:rPr>
          <w:spacing w:val="1"/>
          <w:sz w:val="24"/>
        </w:rPr>
        <w:t xml:space="preserve"> </w:t>
      </w:r>
      <w:r>
        <w:rPr>
          <w:sz w:val="24"/>
        </w:rPr>
        <w:t>abstracts,</w:t>
      </w:r>
      <w:r>
        <w:rPr>
          <w:spacing w:val="1"/>
          <w:sz w:val="24"/>
        </w:rPr>
        <w:t xml:space="preserve"> </w:t>
      </w:r>
      <w:r>
        <w:rPr>
          <w:sz w:val="24"/>
        </w:rPr>
        <w:t>bibliographic materials, full text of the Work, etc.) of the Work by distributing and</w:t>
      </w:r>
      <w:r>
        <w:rPr>
          <w:spacing w:val="1"/>
          <w:sz w:val="24"/>
        </w:rPr>
        <w:t xml:space="preserve"> </w:t>
      </w:r>
      <w:r>
        <w:rPr>
          <w:sz w:val="24"/>
        </w:rPr>
        <w:t>making available to the public, processing and systematization, as well as including in</w:t>
      </w:r>
      <w:r>
        <w:rPr>
          <w:spacing w:val="-57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databases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full-text</w:t>
      </w:r>
      <w:r>
        <w:rPr>
          <w:spacing w:val="1"/>
          <w:sz w:val="24"/>
        </w:rPr>
        <w:t xml:space="preserve"> </w:t>
      </w:r>
      <w:r>
        <w:rPr>
          <w:sz w:val="24"/>
        </w:rPr>
        <w:t>versions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published</w:t>
      </w:r>
      <w:r>
        <w:rPr>
          <w:spacing w:val="5"/>
          <w:sz w:val="24"/>
        </w:rPr>
        <w:t xml:space="preserve"> </w:t>
      </w:r>
      <w:r>
        <w:rPr>
          <w:sz w:val="24"/>
        </w:rPr>
        <w:t>Work.</w:t>
      </w:r>
    </w:p>
    <w:p w14:paraId="0ABB4A97" w14:textId="77777777" w:rsidR="000C73A0" w:rsidRDefault="000C73A0" w:rsidP="007067AD">
      <w:pPr>
        <w:pStyle w:val="a3"/>
        <w:tabs>
          <w:tab w:val="left" w:pos="993"/>
        </w:tabs>
        <w:spacing w:line="275" w:lineRule="exact"/>
        <w:ind w:left="0" w:firstLine="709"/>
        <w:jc w:val="both"/>
      </w:pPr>
      <w:r>
        <w:t>The</w:t>
      </w:r>
      <w:r>
        <w:rPr>
          <w:spacing w:val="-2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are not restricted.</w:t>
      </w:r>
    </w:p>
    <w:p w14:paraId="4E294C82" w14:textId="77777777" w:rsidR="000C73A0" w:rsidRDefault="000C73A0" w:rsidP="007067AD">
      <w:pPr>
        <w:pStyle w:val="a3"/>
        <w:tabs>
          <w:tab w:val="left" w:pos="993"/>
        </w:tabs>
        <w:ind w:left="0" w:right="105" w:firstLine="709"/>
        <w:jc w:val="both"/>
      </w:pPr>
      <w:r>
        <w:rPr>
          <w:shd w:val="clear" w:color="auto" w:fill="FFFF00"/>
        </w:rPr>
        <w:t>The author (s)</w:t>
      </w:r>
      <w:r>
        <w:t xml:space="preserve"> also provide the journal publisher the right to store and process their</w:t>
      </w:r>
      <w:r>
        <w:rPr>
          <w:spacing w:val="1"/>
        </w:rPr>
        <w:t xml:space="preserve"> </w:t>
      </w:r>
      <w:r>
        <w:t>personal data for an unlimited period of time (last name, first name, middle name, information</w:t>
      </w:r>
      <w:r>
        <w:rPr>
          <w:spacing w:val="1"/>
        </w:rPr>
        <w:t xml:space="preserve"> </w:t>
      </w:r>
      <w:r>
        <w:t>about education, information about the place of work and position). Personal data is provided for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databases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them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analytical and statistical reports, creating reasonable relationships between objects of works of</w:t>
      </w:r>
      <w:r>
        <w:rPr>
          <w:spacing w:val="1"/>
        </w:rPr>
        <w:t xml:space="preserve"> </w:t>
      </w:r>
      <w:r>
        <w:t>science,</w:t>
      </w:r>
      <w:r>
        <w:rPr>
          <w:spacing w:val="8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art</w:t>
      </w:r>
      <w:r>
        <w:rPr>
          <w:spacing w:val="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data,</w:t>
      </w:r>
      <w:r>
        <w:rPr>
          <w:spacing w:val="4"/>
        </w:rPr>
        <w:t xml:space="preserve"> </w:t>
      </w:r>
      <w:r>
        <w:t>etc.</w:t>
      </w:r>
    </w:p>
    <w:p w14:paraId="21690646" w14:textId="77777777" w:rsidR="000C73A0" w:rsidRDefault="000C73A0" w:rsidP="007067AD">
      <w:pPr>
        <w:pStyle w:val="a3"/>
        <w:tabs>
          <w:tab w:val="left" w:pos="993"/>
        </w:tabs>
        <w:ind w:left="0" w:right="119" w:firstLine="709"/>
        <w:jc w:val="both"/>
      </w:pP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author(s)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copyright objects in a scientific article in accordance with the current legislation of the Republic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Kazakhstan.</w:t>
      </w:r>
    </w:p>
    <w:p w14:paraId="5522663F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05" w:firstLine="709"/>
        <w:jc w:val="both"/>
      </w:pPr>
      <w:r>
        <w:t xml:space="preserve">By this letter, </w:t>
      </w:r>
      <w:r>
        <w:rPr>
          <w:shd w:val="clear" w:color="auto" w:fill="FFFF00"/>
        </w:rPr>
        <w:t>the author(s)</w:t>
      </w:r>
      <w:r>
        <w:t xml:space="preserve"> give their permission to the review of the Work for plagiarism</w:t>
      </w:r>
      <w:r>
        <w:rPr>
          <w:spacing w:val="-5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publisher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journal.</w:t>
      </w:r>
    </w:p>
    <w:p w14:paraId="23B96F48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15" w:firstLine="709"/>
        <w:jc w:val="both"/>
      </w:pPr>
      <w:r>
        <w:rPr>
          <w:shd w:val="clear" w:color="auto" w:fill="FFFF00"/>
        </w:rPr>
        <w:t>The author (s)</w:t>
      </w:r>
      <w:r>
        <w:t xml:space="preserve"> confirm that the submitted Work has not been published anywhere before,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sent</w:t>
      </w:r>
      <w:r>
        <w:rPr>
          <w:spacing w:val="4"/>
        </w:rPr>
        <w:t xml:space="preserve"> </w:t>
      </w:r>
      <w:r>
        <w:t>and will</w:t>
      </w:r>
      <w:r>
        <w:rPr>
          <w:spacing w:val="-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to other</w:t>
      </w:r>
      <w:r>
        <w:rPr>
          <w:spacing w:val="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publications.</w:t>
      </w:r>
    </w:p>
    <w:p w14:paraId="1BEEE25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366D0A0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10259445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p w14:paraId="0CB5CE9F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right="92" w:firstLine="709"/>
        <w:jc w:val="both"/>
      </w:pPr>
      <w:r w:rsidRPr="007067AD">
        <w:rPr>
          <w:shd w:val="clear" w:color="auto" w:fill="FFFF00"/>
        </w:rPr>
        <w:t>*The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7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issued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on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official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letterhead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organization and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signed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 the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head 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 organization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universities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-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supervising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Vice-rector</w:t>
      </w:r>
      <w:r w:rsidRPr="007067AD">
        <w:rPr>
          <w:spacing w:val="-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research).</w:t>
      </w:r>
    </w:p>
    <w:p w14:paraId="35C45C0A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firstLine="709"/>
        <w:jc w:val="both"/>
      </w:pPr>
      <w:r w:rsidRPr="007067AD">
        <w:rPr>
          <w:shd w:val="clear" w:color="auto" w:fill="FFFF00"/>
        </w:rPr>
        <w:t>**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4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authors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who</w:t>
      </w:r>
      <w:r w:rsidRPr="007067AD">
        <w:rPr>
          <w:spacing w:val="3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are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employees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L.</w:t>
      </w:r>
      <w:r w:rsidRPr="007067AD">
        <w:rPr>
          <w:spacing w:val="3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N.</w:t>
      </w:r>
      <w:r w:rsidRPr="007067AD">
        <w:rPr>
          <w:spacing w:val="3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Gumilyov</w:t>
      </w:r>
      <w:r w:rsidRPr="007067AD">
        <w:rPr>
          <w:spacing w:val="2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ENU</w:t>
      </w:r>
      <w:r w:rsidRPr="007067AD">
        <w:rPr>
          <w:spacing w:val="3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certified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Dean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faculty.</w:t>
      </w:r>
    </w:p>
    <w:p w14:paraId="490BC0E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15"/>
        </w:rPr>
      </w:pPr>
    </w:p>
    <w:p w14:paraId="62F42C84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  <w:r>
        <w:rPr>
          <w:shd w:val="clear" w:color="auto" w:fill="FFFF00"/>
        </w:rPr>
        <w:t>Executor: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Full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name of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the author(s)</w:t>
      </w:r>
    </w:p>
    <w:p w14:paraId="788AE21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sectPr w:rsidR="000C73A0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 w16cid:durableId="731734520">
    <w:abstractNumId w:val="0"/>
  </w:num>
  <w:num w:numId="2" w16cid:durableId="1316759520">
    <w:abstractNumId w:val="2"/>
  </w:num>
  <w:num w:numId="3" w16cid:durableId="125219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DA6"/>
    <w:rsid w:val="00007DA6"/>
    <w:rsid w:val="000C73A0"/>
    <w:rsid w:val="007067AD"/>
    <w:rsid w:val="00AC12C8"/>
    <w:rsid w:val="00D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8373"/>
  <w15:docId w15:val="{FA14CD53-5F5F-4D5D-8147-47E932B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73A0"/>
    <w:pPr>
      <w:ind w:left="2808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"/>
      <w:ind w:left="4020" w:right="98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19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0C73A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Заголовок Знак"/>
    <w:basedOn w:val="a0"/>
    <w:link w:val="a4"/>
    <w:uiPriority w:val="10"/>
    <w:rsid w:val="000C73A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1202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Бекбаева Алия Канатқызы</cp:lastModifiedBy>
  <cp:revision>5</cp:revision>
  <dcterms:created xsi:type="dcterms:W3CDTF">2023-01-31T11:06:00Z</dcterms:created>
  <dcterms:modified xsi:type="dcterms:W3CDTF">2023-02-13T11:06:00Z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  <property fmtid="{D5CDD505-2E9C-101B-9397-08002B2CF9AE}" pid="5" name="GrammarlyDocumentId">
    <vt:lpwstr>04552ea4d644fc5cd1a5e04bfd5123c3ae4ea40a84fd0fbe38af1365b6e0b60c</vt:lpwstr>
  </property>
</Properties>
</file>